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96" w:rsidRPr="00D70573" w:rsidRDefault="00F67A96" w:rsidP="00F67A96">
      <w:pPr>
        <w:jc w:val="left"/>
        <w:rPr>
          <w:rFonts w:ascii="仿宋_GB2312" w:eastAsia="仿宋_GB2312"/>
          <w:color w:val="000000" w:themeColor="text1"/>
          <w:sz w:val="32"/>
          <w:szCs w:val="32"/>
        </w:rPr>
      </w:pPr>
      <w:r w:rsidRPr="00D70573">
        <w:rPr>
          <w:rFonts w:ascii="仿宋_GB2312" w:eastAsia="仿宋_GB2312" w:hint="eastAsia"/>
          <w:color w:val="000000" w:themeColor="text1"/>
          <w:sz w:val="32"/>
          <w:szCs w:val="32"/>
        </w:rPr>
        <w:t>附件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</w:p>
    <w:p w:rsidR="00F67A96" w:rsidRPr="00D70573" w:rsidRDefault="00F67A96" w:rsidP="00F67A96">
      <w:pPr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D70573">
        <w:rPr>
          <w:rFonts w:ascii="方正小标宋简体" w:eastAsia="方正小标宋简体" w:hint="eastAsia"/>
          <w:color w:val="000000" w:themeColor="text1"/>
          <w:sz w:val="36"/>
          <w:szCs w:val="36"/>
        </w:rPr>
        <w:t>2017年</w:t>
      </w:r>
      <w:r>
        <w:rPr>
          <w:rFonts w:ascii="方正小标宋简体" w:eastAsia="方正小标宋简体" w:hAnsi="仿宋" w:hint="eastAsia"/>
          <w:color w:val="000000" w:themeColor="text1"/>
          <w:spacing w:val="-10"/>
          <w:sz w:val="36"/>
          <w:szCs w:val="36"/>
        </w:rPr>
        <w:t>度</w:t>
      </w:r>
      <w:r>
        <w:rPr>
          <w:rFonts w:ascii="方正小标宋简体" w:eastAsia="方正小标宋简体" w:hint="eastAsia"/>
          <w:color w:val="000000" w:themeColor="text1"/>
          <w:sz w:val="36"/>
          <w:szCs w:val="36"/>
        </w:rPr>
        <w:t>基础</w:t>
      </w:r>
      <w:r w:rsidRPr="00D70573">
        <w:rPr>
          <w:rFonts w:ascii="方正小标宋简体" w:eastAsia="方正小标宋简体" w:hint="eastAsia"/>
          <w:color w:val="000000" w:themeColor="text1"/>
          <w:sz w:val="36"/>
          <w:szCs w:val="36"/>
        </w:rPr>
        <w:t>教育信息化应用典型示范案例（区域）评价指标</w:t>
      </w:r>
    </w:p>
    <w:tbl>
      <w:tblPr>
        <w:tblW w:w="140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7"/>
        <w:gridCol w:w="1276"/>
        <w:gridCol w:w="10802"/>
        <w:gridCol w:w="680"/>
      </w:tblGrid>
      <w:tr w:rsidR="00F67A96" w:rsidRPr="00D70573" w:rsidTr="00682C4C">
        <w:trPr>
          <w:trHeight w:val="643"/>
        </w:trPr>
        <w:tc>
          <w:tcPr>
            <w:tcW w:w="1247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Cs w:val="21"/>
              </w:rPr>
              <w:t>一级指标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Cs w:val="21"/>
              </w:rPr>
              <w:t>二级指标</w:t>
            </w:r>
          </w:p>
        </w:tc>
        <w:tc>
          <w:tcPr>
            <w:tcW w:w="10802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Cs w:val="21"/>
              </w:rPr>
              <w:t>指标描述</w:t>
            </w:r>
          </w:p>
        </w:tc>
        <w:tc>
          <w:tcPr>
            <w:tcW w:w="680" w:type="dxa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Cs w:val="21"/>
              </w:rPr>
              <w:t>得分</w:t>
            </w:r>
          </w:p>
        </w:tc>
      </w:tr>
      <w:tr w:rsidR="00F67A96" w:rsidRPr="00D70573" w:rsidTr="00682C4C">
        <w:trPr>
          <w:trHeight w:val="789"/>
        </w:trPr>
        <w:tc>
          <w:tcPr>
            <w:tcW w:w="1247" w:type="dxa"/>
            <w:vMerge w:val="restart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理念与规划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15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规划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制度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5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分）</w:t>
            </w:r>
          </w:p>
        </w:tc>
        <w:tc>
          <w:tcPr>
            <w:tcW w:w="10802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根据“立德树人”的总体要求和区域教育发展与改革的总体目标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,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制定教育信息化发展规划（行动计划）和保障制度，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运用信息技术来设计和推进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区域教育发展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与改革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，体现较强的教育信息化领导力和执行力。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247" w:type="dxa"/>
            <w:vMerge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组织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协调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5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0802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建立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“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一把手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”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责任制，健全管理部门、业务部门、技术部门的分工协作机制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，制定了激励学校和教师广泛参与信息化应用的政策措施，积极组织区域学校开展教育教学改革与创新实践，全面推进信息化工作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247" w:type="dxa"/>
            <w:vMerge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机制保障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5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0802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初步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形成有利于调动各方积极性的体制机制，在教育信息化资金筹措、建设运营维护、资源服务、教学应用等方面出实招、破难题、建机制，形成良好的政策环境。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制定了学校教育信息化评价体系及评价工作程序，并纳入学校教育督导中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,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定期开展区域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内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学校信息化进展评价。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247" w:type="dxa"/>
            <w:vMerge w:val="restart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成效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与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示范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（60分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质量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提升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2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5分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0802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通过信息化应用提高学生信息化学习能力和教师信息化教学能力，提高教育教学管理精准化水平，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推动教学理念、方式和内容改革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。</w:t>
            </w:r>
            <w:r w:rsidRPr="00D70573">
              <w:rPr>
                <w:rFonts w:ascii="仿宋_GB2312" w:eastAsia="仿宋_GB2312" w:hint="eastAsia"/>
                <w:color w:val="000000" w:themeColor="text1"/>
                <w:szCs w:val="21"/>
              </w:rPr>
              <w:t>破解教育发展过程中的难题，措施有针对性，对教育发展产生了实质性的推动作用。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247" w:type="dxa"/>
            <w:vMerge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均衡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发展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（2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5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0802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利用互联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网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共享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区域内优质学校和优秀教师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资源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，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绝大多数学校都能够参与到信息化应用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，教师、学生、家长普遍有获得感。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247" w:type="dxa"/>
            <w:vMerge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示范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辐射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1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0分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0802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形成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了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可推广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的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区域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信息化推进经验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，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具有示范辐射作用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，而且有成功的示范输出实践。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247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特色与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创新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15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特色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创新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15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0802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在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数字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教育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资源供给方式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变革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、构建网络教育服务新模式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、探索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从服务课堂学习拓展为支撑网络化的泛在学习等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某方面具有区域鲜明特色，在信息化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建设与应用推进中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创造性地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解决当地教育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改革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与发展中的问题，具有引领作用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750B83" w:rsidTr="00682C4C">
        <w:trPr>
          <w:trHeight w:val="300"/>
        </w:trPr>
        <w:tc>
          <w:tcPr>
            <w:tcW w:w="1247" w:type="dxa"/>
            <w:shd w:val="clear" w:color="auto" w:fill="auto"/>
            <w:vAlign w:val="center"/>
          </w:tcPr>
          <w:p w:rsidR="00F67A96" w:rsidRPr="00750B8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格式</w:t>
            </w:r>
            <w:r w:rsidRPr="00750B8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规范</w:t>
            </w:r>
          </w:p>
          <w:p w:rsidR="00F67A96" w:rsidRPr="00750B8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（10分）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7A96" w:rsidRPr="00750B8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0802" w:type="dxa"/>
            <w:shd w:val="clear" w:color="auto" w:fill="auto"/>
            <w:vAlign w:val="center"/>
          </w:tcPr>
          <w:p w:rsidR="00F67A96" w:rsidRPr="00750B8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文字</w:t>
            </w:r>
            <w:r w:rsidRPr="00750B8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材料</w:t>
            </w: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层次结构清晰，具备内容导图、正文、专家点评三个要素，主题突出，可读性较强；视频</w:t>
            </w:r>
            <w:r w:rsidRPr="00750B8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画面真实，</w:t>
            </w: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配音清晰，流畅精美，</w:t>
            </w:r>
            <w:r w:rsidRPr="00750B8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短小精悍；</w:t>
            </w: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支撑</w:t>
            </w:r>
            <w:r w:rsidRPr="00750B8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材料</w:t>
            </w: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全面，质量高，</w:t>
            </w:r>
            <w:r w:rsidRPr="00750B8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可参考性强</w:t>
            </w: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。</w:t>
            </w:r>
          </w:p>
        </w:tc>
        <w:tc>
          <w:tcPr>
            <w:tcW w:w="680" w:type="dxa"/>
          </w:tcPr>
          <w:p w:rsidR="00F67A96" w:rsidRPr="00750B8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</w:tbl>
    <w:p w:rsidR="00F67A96" w:rsidRPr="00D70573" w:rsidRDefault="00F67A96" w:rsidP="00F67A96">
      <w:pPr>
        <w:jc w:val="left"/>
        <w:rPr>
          <w:rFonts w:ascii="仿宋_GB2312" w:eastAsia="仿宋_GB2312"/>
          <w:color w:val="000000" w:themeColor="text1"/>
          <w:sz w:val="32"/>
          <w:szCs w:val="32"/>
        </w:rPr>
      </w:pPr>
      <w:r w:rsidRPr="00D70573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附件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3</w:t>
      </w:r>
    </w:p>
    <w:p w:rsidR="00F67A96" w:rsidRPr="00D70573" w:rsidRDefault="00F67A96" w:rsidP="00F67A96">
      <w:pPr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D70573">
        <w:rPr>
          <w:rFonts w:ascii="方正小标宋简体" w:eastAsia="方正小标宋简体" w:hint="eastAsia"/>
          <w:color w:val="000000" w:themeColor="text1"/>
          <w:sz w:val="36"/>
          <w:szCs w:val="36"/>
        </w:rPr>
        <w:t>2017年</w:t>
      </w:r>
      <w:r>
        <w:rPr>
          <w:rFonts w:ascii="方正小标宋简体" w:eastAsia="方正小标宋简体" w:hAnsi="仿宋" w:hint="eastAsia"/>
          <w:color w:val="000000" w:themeColor="text1"/>
          <w:spacing w:val="-10"/>
          <w:sz w:val="36"/>
          <w:szCs w:val="36"/>
        </w:rPr>
        <w:t>度</w:t>
      </w:r>
      <w:r>
        <w:rPr>
          <w:rFonts w:ascii="方正小标宋简体" w:eastAsia="方正小标宋简体" w:hint="eastAsia"/>
          <w:color w:val="000000" w:themeColor="text1"/>
          <w:sz w:val="36"/>
          <w:szCs w:val="36"/>
        </w:rPr>
        <w:t>基础</w:t>
      </w:r>
      <w:r w:rsidRPr="00D70573">
        <w:rPr>
          <w:rFonts w:ascii="方正小标宋简体" w:eastAsia="方正小标宋简体" w:hint="eastAsia"/>
          <w:color w:val="000000" w:themeColor="text1"/>
          <w:sz w:val="36"/>
          <w:szCs w:val="36"/>
        </w:rPr>
        <w:t>教育信息化应用典型示范案例（学校）评价指标</w:t>
      </w:r>
    </w:p>
    <w:tbl>
      <w:tblPr>
        <w:tblW w:w="141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1275"/>
        <w:gridCol w:w="11057"/>
        <w:gridCol w:w="680"/>
      </w:tblGrid>
      <w:tr w:rsidR="00F67A96" w:rsidRPr="00D70573" w:rsidTr="00682C4C">
        <w:trPr>
          <w:trHeight w:val="440"/>
        </w:trPr>
        <w:tc>
          <w:tcPr>
            <w:tcW w:w="1135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Cs w:val="21"/>
              </w:rPr>
              <w:t>一级指标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Cs w:val="21"/>
              </w:rPr>
              <w:t>二级指标</w:t>
            </w:r>
          </w:p>
        </w:tc>
        <w:tc>
          <w:tcPr>
            <w:tcW w:w="11057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Cs w:val="21"/>
              </w:rPr>
              <w:t>指标描述</w:t>
            </w:r>
          </w:p>
        </w:tc>
        <w:tc>
          <w:tcPr>
            <w:tcW w:w="680" w:type="dxa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/>
                <w:color w:val="000000" w:themeColor="text1"/>
                <w:kern w:val="0"/>
                <w:szCs w:val="21"/>
              </w:rPr>
              <w:t>得分</w:t>
            </w:r>
          </w:p>
        </w:tc>
      </w:tr>
      <w:tr w:rsidR="00F67A96" w:rsidRPr="00D70573" w:rsidTr="00682C4C">
        <w:trPr>
          <w:trHeight w:val="300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理念与规划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15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分）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规划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制度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5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分）</w:t>
            </w:r>
          </w:p>
        </w:tc>
        <w:tc>
          <w:tcPr>
            <w:tcW w:w="11057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根据“立德树人”的总体要求和学校办学实际，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制定教育信息化发展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规划（行动计划）和保障制度，推进信息技术在教学、管理、家校沟通、师生生活方面的全面融合，促进师生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的全面发展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，体现较强的教育信息化领导力。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135" w:type="dxa"/>
            <w:vMerge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队伍建设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5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分）</w:t>
            </w:r>
          </w:p>
        </w:tc>
        <w:tc>
          <w:tcPr>
            <w:tcW w:w="11057" w:type="dxa"/>
            <w:shd w:val="clear" w:color="auto" w:fill="auto"/>
            <w:vAlign w:val="center"/>
          </w:tcPr>
          <w:p w:rsidR="00F67A96" w:rsidRPr="00D70573" w:rsidRDefault="00F67A96" w:rsidP="00682C4C">
            <w:pP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形成提升教师信息技术与信息化教学能力的常态机制；引导教师使用国家、省、市等各级教育资源公共服务平台；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引导教师应用网络空间开展备课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、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授课、学习指导等教学活动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；指导、帮助师生充分利用社会性软件和开放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性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教育资源开展教与学；组织校本研修和网络研修活动；鼓励教师建立跨校际的网络研修共同体，实现网络研修常态化。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135" w:type="dxa"/>
            <w:vMerge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评价激励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5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分）</w:t>
            </w:r>
          </w:p>
        </w:tc>
        <w:tc>
          <w:tcPr>
            <w:tcW w:w="11057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有激励广大教师和管理人员参与校本教育资源建设、教学应用创新和设施运行管理的具体措施，并将其作为“评优推先”的重要依据。确立了教育信息化应用和管理的责任制，并能分解到部门，有专人负责，纳入年度考核中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成效与示范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（60分）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整体发展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2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5分）</w:t>
            </w:r>
          </w:p>
        </w:tc>
        <w:tc>
          <w:tcPr>
            <w:tcW w:w="11057" w:type="dxa"/>
            <w:shd w:val="clear" w:color="auto" w:fill="auto"/>
            <w:vAlign w:val="center"/>
          </w:tcPr>
          <w:p w:rsidR="00F67A96" w:rsidRPr="00D70573" w:rsidRDefault="00F67A96" w:rsidP="00682C4C">
            <w:pP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应用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信息技术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有效提高学校的办学条件、师资水平与治理水平，在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改变学生学习方式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、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评价方式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、家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校协同教育、管理模式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等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方面取得显著效果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，</w:t>
            </w:r>
            <w:r w:rsidRPr="00D70573">
              <w:rPr>
                <w:rFonts w:ascii="仿宋_GB2312" w:eastAsia="仿宋_GB2312" w:hint="eastAsia"/>
                <w:color w:val="000000" w:themeColor="text1"/>
                <w:szCs w:val="21"/>
              </w:rPr>
              <w:t>发挥了不可替代的作用，产生真实的效益，得到师生的欢迎，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教师、学生、家长普遍有获得感。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135" w:type="dxa"/>
            <w:vMerge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质量提升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（25分）</w:t>
            </w:r>
          </w:p>
        </w:tc>
        <w:tc>
          <w:tcPr>
            <w:tcW w:w="11057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原则上所有教师都应利用信息技术改进教学方法、创新教学模式，推进课堂信息化教学全面普及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，提升学生创新意识和能力，增强学习内驱力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。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学生知识学习和应用方面有显著进步或提升，教师信息化教学能力显著提高。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135" w:type="dxa"/>
            <w:vMerge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示范辐射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（10分）</w:t>
            </w:r>
          </w:p>
        </w:tc>
        <w:tc>
          <w:tcPr>
            <w:tcW w:w="11057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在利用信息技术促进学校教育发展与改革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方面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取得显著成效，带动周边学校的教育信息化，发挥示范辐射作用，而且有成功的示范输出实践。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135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特色与创新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15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特色创新</w:t>
            </w:r>
          </w:p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15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分）</w:t>
            </w:r>
          </w:p>
        </w:tc>
        <w:tc>
          <w:tcPr>
            <w:tcW w:w="11057" w:type="dxa"/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应用案例有本地区的鲜明特色，或体现本学校独特办学理念，信息化能够支撑学校特色发展，在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服务育人全过程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、课程建设、教学研究、</w:t>
            </w:r>
            <w:r w:rsidRPr="00D7057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从服务课堂学习拓展为支撑网络化的泛在学习</w:t>
            </w:r>
            <w:r w:rsidRPr="00D7057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等某方面具有独特的创新，具有引领作用。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682C4C">
        <w:trPr>
          <w:trHeight w:val="300"/>
        </w:trPr>
        <w:tc>
          <w:tcPr>
            <w:tcW w:w="1135" w:type="dxa"/>
            <w:shd w:val="clear" w:color="auto" w:fill="auto"/>
            <w:vAlign w:val="center"/>
          </w:tcPr>
          <w:p w:rsidR="00F67A96" w:rsidRPr="00750B8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格式</w:t>
            </w:r>
            <w:r w:rsidRPr="00750B8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规范</w:t>
            </w:r>
          </w:p>
          <w:p w:rsidR="00F67A96" w:rsidRPr="00750B8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（10分）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67A96" w:rsidRPr="00750B8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057" w:type="dxa"/>
            <w:shd w:val="clear" w:color="auto" w:fill="auto"/>
            <w:vAlign w:val="center"/>
          </w:tcPr>
          <w:p w:rsidR="00F67A96" w:rsidRPr="00750B83" w:rsidRDefault="00F67A96" w:rsidP="00682C4C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文字</w:t>
            </w:r>
            <w:r w:rsidRPr="00750B8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材料</w:t>
            </w: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层次结构清晰，具备内容导图、正文、专家点评三个要素，主题突出，可读性较强；视频</w:t>
            </w:r>
            <w:r w:rsidRPr="00750B8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画面真实，</w:t>
            </w: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配音清晰，流畅精美，</w:t>
            </w:r>
            <w:r w:rsidRPr="00750B8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短小精悍；</w:t>
            </w: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支撑</w:t>
            </w:r>
            <w:r w:rsidRPr="00750B8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材料</w:t>
            </w: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全面，质量高，</w:t>
            </w:r>
            <w:r w:rsidRPr="00750B83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可参考性强</w:t>
            </w:r>
            <w:r w:rsidRPr="00750B8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。</w:t>
            </w:r>
          </w:p>
        </w:tc>
        <w:tc>
          <w:tcPr>
            <w:tcW w:w="680" w:type="dxa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</w:tbl>
    <w:p w:rsidR="00F67A96" w:rsidRPr="00D70573" w:rsidRDefault="00F67A96" w:rsidP="00F67A96">
      <w:pPr>
        <w:rPr>
          <w:rFonts w:ascii="仿宋_GB2312" w:eastAsia="仿宋_GB2312" w:hAnsiTheme="minorEastAsia" w:cs="宋体"/>
          <w:color w:val="000000" w:themeColor="text1"/>
          <w:kern w:val="0"/>
          <w:sz w:val="10"/>
          <w:szCs w:val="10"/>
        </w:rPr>
      </w:pPr>
    </w:p>
    <w:p w:rsidR="00F67A96" w:rsidRDefault="00F67A96" w:rsidP="00F67A96">
      <w:pPr>
        <w:ind w:leftChars="134" w:left="281"/>
        <w:rPr>
          <w:rFonts w:ascii="仿宋_GB2312" w:eastAsia="仿宋_GB2312" w:hAnsi="仿宋"/>
          <w:color w:val="000000" w:themeColor="text1"/>
          <w:spacing w:val="-10"/>
          <w:sz w:val="32"/>
          <w:szCs w:val="32"/>
        </w:rPr>
        <w:sectPr w:rsidR="00F67A96" w:rsidSect="00026821">
          <w:footerReference w:type="default" r:id="rId5"/>
          <w:pgSz w:w="16838" w:h="11906" w:orient="landscape" w:code="9"/>
          <w:pgMar w:top="1797" w:right="1440" w:bottom="1797" w:left="1440" w:header="851" w:footer="992" w:gutter="0"/>
          <w:cols w:space="425"/>
          <w:docGrid w:type="lines" w:linePitch="312"/>
        </w:sectPr>
      </w:pPr>
    </w:p>
    <w:p w:rsidR="00F67A96" w:rsidRPr="00D70573" w:rsidRDefault="00F67A96" w:rsidP="00F67A96">
      <w:pPr>
        <w:ind w:leftChars="134" w:left="281"/>
        <w:rPr>
          <w:rFonts w:ascii="仿宋_GB2312" w:eastAsia="仿宋_GB2312" w:hAnsi="仿宋"/>
          <w:color w:val="000000" w:themeColor="text1"/>
          <w:spacing w:val="-10"/>
          <w:sz w:val="48"/>
          <w:szCs w:val="32"/>
        </w:rPr>
      </w:pPr>
      <w:r w:rsidRPr="00D70573">
        <w:rPr>
          <w:rFonts w:ascii="仿宋_GB2312" w:eastAsia="仿宋_GB2312" w:hAnsi="仿宋" w:hint="eastAsia"/>
          <w:color w:val="000000" w:themeColor="text1"/>
          <w:spacing w:val="-10"/>
          <w:sz w:val="32"/>
          <w:szCs w:val="32"/>
        </w:rPr>
        <w:lastRenderedPageBreak/>
        <w:t>附件</w:t>
      </w:r>
      <w:r>
        <w:rPr>
          <w:rFonts w:ascii="仿宋_GB2312" w:eastAsia="仿宋_GB2312" w:hAnsi="仿宋" w:hint="eastAsia"/>
          <w:color w:val="000000" w:themeColor="text1"/>
          <w:spacing w:val="-10"/>
          <w:sz w:val="32"/>
          <w:szCs w:val="32"/>
        </w:rPr>
        <w:t>4</w:t>
      </w:r>
    </w:p>
    <w:p w:rsidR="00F67A96" w:rsidRPr="00D70573" w:rsidRDefault="00F67A96" w:rsidP="00F67A96">
      <w:pPr>
        <w:jc w:val="center"/>
        <w:rPr>
          <w:rFonts w:ascii="方正小标宋简体" w:eastAsia="方正小标宋简体" w:hAnsi="仿宋"/>
          <w:color w:val="000000" w:themeColor="text1"/>
          <w:spacing w:val="-1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 w:themeColor="text1"/>
          <w:spacing w:val="-10"/>
          <w:sz w:val="36"/>
          <w:szCs w:val="36"/>
        </w:rPr>
        <w:t>2017年度</w:t>
      </w:r>
      <w:r w:rsidRPr="00222E58">
        <w:rPr>
          <w:rFonts w:ascii="方正小标宋简体" w:eastAsia="方正小标宋简体" w:hAnsi="仿宋" w:hint="eastAsia"/>
          <w:color w:val="000000" w:themeColor="text1"/>
          <w:spacing w:val="-10"/>
          <w:sz w:val="36"/>
          <w:szCs w:val="36"/>
        </w:rPr>
        <w:t>基础</w:t>
      </w:r>
      <w:r>
        <w:rPr>
          <w:rFonts w:ascii="方正小标宋简体" w:eastAsia="方正小标宋简体" w:hAnsi="仿宋" w:hint="eastAsia"/>
          <w:color w:val="000000" w:themeColor="text1"/>
          <w:spacing w:val="-10"/>
          <w:sz w:val="36"/>
          <w:szCs w:val="36"/>
        </w:rPr>
        <w:t>教育信息化应用</w:t>
      </w:r>
      <w:r w:rsidRPr="00D70573">
        <w:rPr>
          <w:rFonts w:ascii="方正小标宋简体" w:eastAsia="方正小标宋简体" w:hAnsi="仿宋" w:hint="eastAsia"/>
          <w:color w:val="000000" w:themeColor="text1"/>
          <w:spacing w:val="-10"/>
          <w:sz w:val="36"/>
          <w:szCs w:val="36"/>
        </w:rPr>
        <w:t>典型示范案例推荐表</w:t>
      </w:r>
    </w:p>
    <w:tbl>
      <w:tblPr>
        <w:tblW w:w="9639" w:type="dxa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7"/>
        <w:gridCol w:w="851"/>
        <w:gridCol w:w="1134"/>
        <w:gridCol w:w="850"/>
        <w:gridCol w:w="709"/>
        <w:gridCol w:w="425"/>
        <w:gridCol w:w="1276"/>
        <w:gridCol w:w="2237"/>
      </w:tblGrid>
      <w:tr w:rsidR="00F67A96" w:rsidRPr="00D70573" w:rsidTr="00C54F91">
        <w:trPr>
          <w:trHeight w:val="589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案例名称</w:t>
            </w:r>
          </w:p>
        </w:tc>
        <w:tc>
          <w:tcPr>
            <w:tcW w:w="7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spacing w:line="42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F67A96" w:rsidRPr="00D70573" w:rsidTr="00C54F91">
        <w:trPr>
          <w:trHeight w:val="1405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报送单位</w:t>
            </w:r>
          </w:p>
          <w:p w:rsidR="00F67A96" w:rsidRPr="00D70573" w:rsidRDefault="00F67A96" w:rsidP="00682C4C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b/>
                <w:color w:val="000000" w:themeColor="text1"/>
                <w:sz w:val="20"/>
              </w:rPr>
              <w:t>（加盖公章）</w:t>
            </w:r>
          </w:p>
        </w:tc>
        <w:tc>
          <w:tcPr>
            <w:tcW w:w="7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spacing w:line="42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F67A96" w:rsidRPr="00D70573" w:rsidTr="00C54F91">
        <w:trPr>
          <w:trHeight w:val="688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负责人信息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spacing w:line="420" w:lineRule="exact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color w:val="000000" w:themeColor="text1"/>
                <w:sz w:val="24"/>
              </w:rPr>
              <w:t>姓 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spacing w:line="420" w:lineRule="exact"/>
              <w:ind w:left="12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spacing w:line="420" w:lineRule="exact"/>
              <w:ind w:left="12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color w:val="000000" w:themeColor="text1"/>
                <w:sz w:val="24"/>
              </w:rPr>
              <w:t>职 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spacing w:line="420" w:lineRule="exact"/>
              <w:ind w:left="12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spacing w:line="420" w:lineRule="exact"/>
              <w:ind w:left="12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spacing w:line="420" w:lineRule="exact"/>
              <w:ind w:left="12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F67A96" w:rsidRPr="00D70573" w:rsidTr="00C54F91">
        <w:trPr>
          <w:trHeight w:val="571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申报类别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Ansi="仿宋" w:hint="eastAsia"/>
                <w:color w:val="000000" w:themeColor="text1"/>
                <w:sz w:val="24"/>
              </w:rPr>
              <w:t xml:space="preserve">区 域  </w:t>
            </w:r>
            <w:r w:rsidRPr="00D70573">
              <w:rPr>
                <w:rFonts w:ascii="仿宋_GB2312" w:eastAsia="仿宋_GB2312" w:hAnsi="仿宋" w:hint="eastAsia"/>
                <w:color w:val="000000" w:themeColor="text1"/>
                <w:sz w:val="28"/>
              </w:rPr>
              <w:t xml:space="preserve"> □</w:t>
            </w: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ind w:firstLineChars="400" w:firstLine="960"/>
              <w:rPr>
                <w:rFonts w:ascii="仿宋_GB2312" w:eastAsia="仿宋_GB2312"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Ansi="仿宋" w:hint="eastAsia"/>
                <w:color w:val="000000" w:themeColor="text1"/>
                <w:sz w:val="24"/>
              </w:rPr>
              <w:t xml:space="preserve">学 校  </w:t>
            </w:r>
            <w:r w:rsidRPr="00D70573">
              <w:rPr>
                <w:rFonts w:ascii="仿宋_GB2312" w:eastAsia="仿宋_GB2312" w:hAnsi="仿宋" w:hint="eastAsia"/>
                <w:color w:val="000000" w:themeColor="text1"/>
                <w:sz w:val="28"/>
              </w:rPr>
              <w:t xml:space="preserve"> □</w:t>
            </w:r>
          </w:p>
        </w:tc>
      </w:tr>
      <w:tr w:rsidR="00F67A96" w:rsidRPr="00D70573" w:rsidTr="00C54F91">
        <w:trPr>
          <w:trHeight w:val="3329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spacing w:line="4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案例简介</w:t>
            </w:r>
          </w:p>
          <w:p w:rsidR="00F67A96" w:rsidRPr="00D70573" w:rsidRDefault="00F67A96" w:rsidP="00682C4C">
            <w:pPr>
              <w:spacing w:line="400" w:lineRule="exact"/>
              <w:ind w:firstLineChars="100" w:firstLine="198"/>
              <w:rPr>
                <w:rFonts w:ascii="仿宋_GB2312" w:eastAsia="仿宋_GB2312"/>
                <w:b/>
                <w:color w:val="000000" w:themeColor="text1"/>
                <w:sz w:val="24"/>
              </w:rPr>
            </w:pPr>
            <w:r w:rsidRPr="00C54F91">
              <w:rPr>
                <w:rFonts w:ascii="仿宋_GB2312" w:eastAsia="仿宋_GB2312" w:hint="eastAsia"/>
                <w:b/>
                <w:color w:val="000000" w:themeColor="text1"/>
                <w:w w:val="82"/>
                <w:kern w:val="0"/>
                <w:sz w:val="24"/>
                <w:fitText w:val="1440" w:id="1538936320"/>
              </w:rPr>
              <w:t>（800字以内</w:t>
            </w:r>
            <w:r w:rsidRPr="00C54F91">
              <w:rPr>
                <w:rFonts w:ascii="仿宋_GB2312" w:eastAsia="仿宋_GB2312" w:hint="eastAsia"/>
                <w:b/>
                <w:color w:val="000000" w:themeColor="text1"/>
                <w:spacing w:val="-45"/>
                <w:w w:val="82"/>
                <w:kern w:val="0"/>
                <w:sz w:val="24"/>
                <w:fitText w:val="1440" w:id="1538936320"/>
              </w:rPr>
              <w:t>）</w:t>
            </w:r>
            <w:r w:rsidRPr="00D7057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 xml:space="preserve">      </w:t>
            </w:r>
          </w:p>
        </w:tc>
        <w:tc>
          <w:tcPr>
            <w:tcW w:w="7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ind w:firstLineChars="150" w:firstLine="360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F67A96" w:rsidRPr="00D70573" w:rsidTr="00C54F91">
        <w:trPr>
          <w:trHeight w:val="1844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jc w:val="center"/>
              <w:rPr>
                <w:rFonts w:ascii="仿宋_GB2312" w:eastAsia="仿宋_GB2312"/>
                <w:b/>
                <w:color w:val="000000" w:themeColor="text1"/>
                <w:sz w:val="24"/>
              </w:rPr>
            </w:pPr>
            <w:r w:rsidRPr="00750B8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地（市）</w:t>
            </w:r>
            <w:r w:rsidRPr="00D7057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级教育行政部门推荐意见</w:t>
            </w:r>
          </w:p>
        </w:tc>
        <w:tc>
          <w:tcPr>
            <w:tcW w:w="7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26409F" w:rsidRDefault="00F67A96" w:rsidP="00682C4C">
            <w:pPr>
              <w:spacing w:line="420" w:lineRule="exact"/>
              <w:ind w:firstLineChars="200" w:firstLine="480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F67A96" w:rsidRPr="00D70573" w:rsidRDefault="00F67A96" w:rsidP="00682C4C">
            <w:pPr>
              <w:spacing w:line="400" w:lineRule="exact"/>
              <w:ind w:firstLineChars="2050" w:firstLine="4920"/>
              <w:rPr>
                <w:rFonts w:ascii="仿宋_GB2312" w:eastAsia="仿宋_GB2312"/>
                <w:color w:val="000000" w:themeColor="text1"/>
                <w:sz w:val="24"/>
              </w:rPr>
            </w:pPr>
            <w:bookmarkStart w:id="0" w:name="_GoBack"/>
            <w:bookmarkEnd w:id="0"/>
            <w:r w:rsidRPr="00D70573">
              <w:rPr>
                <w:rFonts w:ascii="仿宋_GB2312" w:eastAsia="仿宋_GB2312" w:hint="eastAsia"/>
                <w:color w:val="000000" w:themeColor="text1"/>
                <w:sz w:val="24"/>
              </w:rPr>
              <w:t>（ 盖  章 ）</w:t>
            </w:r>
          </w:p>
          <w:p w:rsidR="00F67A96" w:rsidRPr="00D70573" w:rsidRDefault="00F67A96" w:rsidP="00682C4C">
            <w:pPr>
              <w:spacing w:line="420" w:lineRule="exact"/>
              <w:jc w:val="right"/>
              <w:rPr>
                <w:rFonts w:ascii="仿宋_GB2312" w:eastAsia="仿宋_GB2312"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color w:val="000000" w:themeColor="text1"/>
                <w:sz w:val="24"/>
              </w:rPr>
              <w:t>年   月   日</w:t>
            </w:r>
          </w:p>
        </w:tc>
      </w:tr>
      <w:tr w:rsidR="00F67A96" w:rsidRPr="00D70573" w:rsidTr="00C54F91">
        <w:trPr>
          <w:trHeight w:val="2118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Default="00F67A96" w:rsidP="00682C4C">
            <w:pPr>
              <w:spacing w:line="4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省级</w:t>
            </w:r>
            <w:r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评选</w:t>
            </w:r>
          </w:p>
          <w:p w:rsidR="00F67A96" w:rsidRPr="00D70573" w:rsidRDefault="00F67A96" w:rsidP="00682C4C">
            <w:pPr>
              <w:spacing w:line="4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专家意见</w:t>
            </w:r>
          </w:p>
          <w:p w:rsidR="00F67A96" w:rsidRPr="00D70573" w:rsidRDefault="00F67A96" w:rsidP="00682C4C">
            <w:pPr>
              <w:spacing w:line="400" w:lineRule="exact"/>
              <w:ind w:firstLineChars="100" w:firstLine="241"/>
              <w:rPr>
                <w:rFonts w:ascii="仿宋_GB2312" w:eastAsia="仿宋_GB2312"/>
                <w:b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（</w:t>
            </w:r>
            <w:r w:rsidRPr="00C54F91">
              <w:rPr>
                <w:rFonts w:ascii="仿宋_GB2312" w:eastAsia="仿宋_GB2312" w:hint="eastAsia"/>
                <w:b/>
                <w:color w:val="000000" w:themeColor="text1"/>
                <w:w w:val="76"/>
                <w:kern w:val="0"/>
                <w:sz w:val="24"/>
                <w:fitText w:val="959" w:id="1538936321"/>
              </w:rPr>
              <w:t>500字左右</w:t>
            </w:r>
            <w:r w:rsidRPr="00D7057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7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Default="00F67A96" w:rsidP="00682C4C">
            <w:pPr>
              <w:spacing w:line="400" w:lineRule="exact"/>
              <w:ind w:leftChars="1848" w:left="3881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F67A96" w:rsidRDefault="00F67A96" w:rsidP="00682C4C">
            <w:pPr>
              <w:spacing w:line="400" w:lineRule="exact"/>
              <w:ind w:leftChars="1848" w:left="3881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F67A96" w:rsidRPr="00D70573" w:rsidRDefault="00F67A96" w:rsidP="00682C4C">
            <w:pPr>
              <w:spacing w:line="400" w:lineRule="exact"/>
              <w:ind w:leftChars="1848" w:left="3881" w:firstLineChars="250" w:firstLine="600"/>
              <w:rPr>
                <w:rFonts w:ascii="仿宋_GB2312" w:eastAsia="仿宋_GB2312"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color w:val="000000" w:themeColor="text1"/>
                <w:sz w:val="24"/>
              </w:rPr>
              <w:t>（ 专家组组长签字 ）</w:t>
            </w:r>
          </w:p>
          <w:p w:rsidR="00F67A96" w:rsidRPr="00D70573" w:rsidRDefault="00F67A96" w:rsidP="00682C4C">
            <w:pPr>
              <w:spacing w:line="400" w:lineRule="exact"/>
              <w:ind w:firstLineChars="2350" w:firstLine="5640"/>
              <w:rPr>
                <w:rFonts w:ascii="仿宋_GB2312" w:eastAsia="仿宋_GB2312"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color w:val="000000" w:themeColor="text1"/>
                <w:sz w:val="24"/>
              </w:rPr>
              <w:t>年   月   日</w:t>
            </w:r>
          </w:p>
        </w:tc>
      </w:tr>
      <w:tr w:rsidR="00F67A96" w:rsidRPr="00D70573" w:rsidTr="00C54F91">
        <w:trPr>
          <w:trHeight w:val="1370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spacing w:line="4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b/>
                <w:color w:val="000000" w:themeColor="text1"/>
                <w:sz w:val="24"/>
              </w:rPr>
              <w:t>省级教育行政部门推荐意见</w:t>
            </w:r>
          </w:p>
        </w:tc>
        <w:tc>
          <w:tcPr>
            <w:tcW w:w="7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spacing w:line="400" w:lineRule="exact"/>
              <w:ind w:firstLineChars="750" w:firstLine="1800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F67A96" w:rsidRPr="00D70573" w:rsidRDefault="00F67A96" w:rsidP="00682C4C">
            <w:pPr>
              <w:spacing w:line="400" w:lineRule="exact"/>
              <w:ind w:firstLineChars="750" w:firstLine="1800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       </w:t>
            </w:r>
            <w:r w:rsidRPr="00D70573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（ 盖  章 ）  </w:t>
            </w:r>
          </w:p>
          <w:p w:rsidR="00F67A96" w:rsidRPr="00D70573" w:rsidRDefault="00F67A96" w:rsidP="00682C4C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D70573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                       </w:t>
            </w:r>
            <w:r w:rsidRPr="00D70573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年   月   日</w:t>
            </w:r>
          </w:p>
        </w:tc>
      </w:tr>
    </w:tbl>
    <w:p w:rsidR="00F67A96" w:rsidRPr="00D70573" w:rsidRDefault="00F67A96" w:rsidP="00F67A96">
      <w:pPr>
        <w:jc w:val="left"/>
        <w:rPr>
          <w:rFonts w:ascii="仿宋_GB2312" w:eastAsia="仿宋_GB2312" w:hAnsiTheme="minorEastAsia" w:cs="宋体"/>
          <w:color w:val="000000" w:themeColor="text1"/>
          <w:kern w:val="0"/>
          <w:sz w:val="10"/>
          <w:szCs w:val="10"/>
        </w:rPr>
      </w:pPr>
    </w:p>
    <w:p w:rsidR="00F67A96" w:rsidRDefault="00F67A96" w:rsidP="00F67A96">
      <w:pPr>
        <w:jc w:val="left"/>
        <w:rPr>
          <w:rFonts w:ascii="仿宋_GB2312" w:eastAsia="仿宋_GB2312"/>
          <w:color w:val="000000" w:themeColor="text1"/>
          <w:sz w:val="32"/>
          <w:szCs w:val="32"/>
        </w:rPr>
        <w:sectPr w:rsidR="00F67A96" w:rsidSect="00F67A96">
          <w:pgSz w:w="11906" w:h="16838" w:code="9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:rsidR="00F67A96" w:rsidRPr="00D70573" w:rsidRDefault="00F67A96" w:rsidP="00F67A96">
      <w:pPr>
        <w:jc w:val="left"/>
        <w:rPr>
          <w:rFonts w:ascii="仿宋_GB2312" w:eastAsia="仿宋_GB2312"/>
          <w:color w:val="000000" w:themeColor="text1"/>
          <w:sz w:val="32"/>
          <w:szCs w:val="32"/>
        </w:rPr>
      </w:pPr>
      <w:r w:rsidRPr="00D70573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附件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5</w:t>
      </w:r>
    </w:p>
    <w:p w:rsidR="00F67A96" w:rsidRPr="00D70573" w:rsidRDefault="00F67A96" w:rsidP="00F67A96">
      <w:pPr>
        <w:widowControl/>
        <w:jc w:val="center"/>
        <w:rPr>
          <w:rFonts w:ascii="仿宋_GB2312" w:eastAsia="仿宋_GB2312"/>
          <w:color w:val="000000" w:themeColor="text1"/>
          <w:sz w:val="32"/>
          <w:szCs w:val="32"/>
        </w:rPr>
      </w:pPr>
      <w:r w:rsidRPr="00D70573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  </w:t>
      </w:r>
      <w:r w:rsidRPr="00D70573">
        <w:rPr>
          <w:rFonts w:ascii="方正小标宋简体" w:eastAsia="方正小标宋简体" w:hint="eastAsia"/>
          <w:color w:val="000000" w:themeColor="text1"/>
          <w:sz w:val="36"/>
          <w:szCs w:val="36"/>
        </w:rPr>
        <w:t>2017年</w:t>
      </w:r>
      <w:r>
        <w:rPr>
          <w:rFonts w:ascii="方正小标宋简体" w:eastAsia="方正小标宋简体" w:hAnsi="仿宋" w:hint="eastAsia"/>
          <w:color w:val="000000" w:themeColor="text1"/>
          <w:spacing w:val="-10"/>
          <w:sz w:val="36"/>
          <w:szCs w:val="36"/>
        </w:rPr>
        <w:t>度</w:t>
      </w:r>
      <w:r>
        <w:rPr>
          <w:rFonts w:ascii="方正小标宋简体" w:eastAsia="方正小标宋简体" w:hint="eastAsia"/>
          <w:color w:val="000000" w:themeColor="text1"/>
          <w:sz w:val="36"/>
          <w:szCs w:val="36"/>
        </w:rPr>
        <w:t>基础</w:t>
      </w:r>
      <w:r w:rsidRPr="00D70573">
        <w:rPr>
          <w:rFonts w:ascii="方正小标宋简体" w:eastAsia="方正小标宋简体" w:hint="eastAsia"/>
          <w:color w:val="000000" w:themeColor="text1"/>
          <w:sz w:val="36"/>
          <w:szCs w:val="36"/>
        </w:rPr>
        <w:t>教育信息化应用典型</w:t>
      </w:r>
      <w:r>
        <w:rPr>
          <w:rFonts w:ascii="方正小标宋简体" w:eastAsia="方正小标宋简体" w:hint="eastAsia"/>
          <w:color w:val="000000" w:themeColor="text1"/>
          <w:sz w:val="36"/>
          <w:szCs w:val="36"/>
        </w:rPr>
        <w:t>示范</w:t>
      </w:r>
      <w:r w:rsidRPr="00D70573">
        <w:rPr>
          <w:rFonts w:ascii="方正小标宋简体" w:eastAsia="方正小标宋简体" w:hint="eastAsia"/>
          <w:color w:val="000000" w:themeColor="text1"/>
          <w:sz w:val="36"/>
          <w:szCs w:val="36"/>
        </w:rPr>
        <w:t>案例</w:t>
      </w:r>
      <w:r w:rsidRPr="00D70573">
        <w:rPr>
          <w:rFonts w:ascii="方正小标宋简体" w:eastAsia="方正小标宋简体"/>
          <w:color w:val="000000" w:themeColor="text1"/>
          <w:sz w:val="36"/>
          <w:szCs w:val="36"/>
        </w:rPr>
        <w:t>推荐</w:t>
      </w:r>
      <w:r w:rsidRPr="00D70573">
        <w:rPr>
          <w:rFonts w:ascii="方正小标宋简体" w:eastAsia="方正小标宋简体" w:hint="eastAsia"/>
          <w:color w:val="000000" w:themeColor="text1"/>
          <w:sz w:val="36"/>
          <w:szCs w:val="36"/>
        </w:rPr>
        <w:t>汇总信息表</w:t>
      </w:r>
    </w:p>
    <w:tbl>
      <w:tblPr>
        <w:tblW w:w="13169" w:type="dxa"/>
        <w:jc w:val="center"/>
        <w:tblLayout w:type="fixed"/>
        <w:tblLook w:val="04A0"/>
      </w:tblPr>
      <w:tblGrid>
        <w:gridCol w:w="1140"/>
        <w:gridCol w:w="821"/>
        <w:gridCol w:w="6"/>
        <w:gridCol w:w="1895"/>
        <w:gridCol w:w="2548"/>
        <w:gridCol w:w="1416"/>
        <w:gridCol w:w="1415"/>
        <w:gridCol w:w="2090"/>
        <w:gridCol w:w="1838"/>
      </w:tblGrid>
      <w:tr w:rsidR="00F67A96" w:rsidRPr="00D70573" w:rsidTr="00997DF7">
        <w:trPr>
          <w:trHeight w:val="39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ind w:firstLineChars="100" w:firstLine="211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省 份</w:t>
            </w: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Default="00997DF7" w:rsidP="00682C4C">
            <w:pPr>
              <w:widowControl/>
              <w:rPr>
                <w:rFonts w:ascii="仿宋_GB2312" w:eastAsia="仿宋_GB2312" w:hAnsi="楷体" w:cs="宋体"/>
                <w:color w:val="000000" w:themeColor="text1"/>
                <w:kern w:val="0"/>
                <w:szCs w:val="21"/>
              </w:rPr>
            </w:pPr>
            <w:r w:rsidRPr="00997DF7">
              <w:rPr>
                <w:rFonts w:ascii="仿宋_GB2312" w:eastAsia="仿宋_GB2312" w:hAnsi="楷体" w:cs="宋体" w:hint="eastAsia"/>
                <w:color w:val="FF0000"/>
                <w:kern w:val="0"/>
                <w:szCs w:val="21"/>
              </w:rPr>
              <w:t>市（州）</w:t>
            </w:r>
            <w:r w:rsidR="00F67A96" w:rsidRPr="00D70573">
              <w:rPr>
                <w:rFonts w:ascii="仿宋_GB2312" w:eastAsia="仿宋_GB2312" w:hAnsi="楷体" w:cs="宋体" w:hint="eastAsia"/>
                <w:color w:val="000000" w:themeColor="text1"/>
                <w:kern w:val="0"/>
                <w:szCs w:val="21"/>
              </w:rPr>
              <w:t>教育行政</w:t>
            </w:r>
          </w:p>
          <w:p w:rsidR="00F67A96" w:rsidRPr="00D70573" w:rsidRDefault="00F67A96" w:rsidP="00682C4C">
            <w:pPr>
              <w:widowControl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楷体" w:cs="宋体" w:hint="eastAsia"/>
                <w:color w:val="000000" w:themeColor="text1"/>
                <w:kern w:val="0"/>
                <w:szCs w:val="21"/>
              </w:rPr>
              <w:t>部门</w:t>
            </w:r>
            <w:r>
              <w:rPr>
                <w:rFonts w:ascii="仿宋_GB2312" w:eastAsia="仿宋_GB2312" w:hAnsi="楷体" w:cs="宋体" w:hint="eastAsia"/>
                <w:color w:val="000000" w:themeColor="text1"/>
                <w:kern w:val="0"/>
                <w:szCs w:val="21"/>
              </w:rPr>
              <w:t>(</w:t>
            </w:r>
            <w:r w:rsidRPr="00D70573">
              <w:rPr>
                <w:rFonts w:ascii="仿宋_GB2312" w:eastAsia="仿宋_GB2312" w:hAnsi="楷体" w:cs="宋体" w:hint="eastAsia"/>
                <w:color w:val="000000" w:themeColor="text1"/>
                <w:kern w:val="0"/>
                <w:szCs w:val="21"/>
              </w:rPr>
              <w:t>公章</w:t>
            </w:r>
            <w:r>
              <w:rPr>
                <w:rFonts w:ascii="仿宋_GB2312" w:eastAsia="仿宋_GB2312" w:hAnsi="楷体" w:cs="宋体" w:hint="eastAsia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楷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ind w:firstLineChars="150" w:firstLine="315"/>
              <w:rPr>
                <w:rFonts w:ascii="仿宋_GB2312" w:eastAsia="仿宋_GB2312" w:hAnsi="楷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楷体" w:cs="宋体" w:hint="eastAsia"/>
                <w:color w:val="000000" w:themeColor="text1"/>
                <w:kern w:val="0"/>
                <w:szCs w:val="21"/>
              </w:rPr>
              <w:t>联系人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7A96" w:rsidRDefault="00F67A96" w:rsidP="00682C4C">
            <w:pPr>
              <w:widowControl/>
              <w:jc w:val="left"/>
              <w:rPr>
                <w:rFonts w:ascii="仿宋_GB2312" w:eastAsia="仿宋_GB2312" w:hAnsi="楷体" w:cs="宋体"/>
                <w:color w:val="000000" w:themeColor="text1"/>
                <w:kern w:val="0"/>
                <w:szCs w:val="21"/>
              </w:rPr>
            </w:pPr>
          </w:p>
          <w:p w:rsidR="00F67A96" w:rsidRPr="00D70573" w:rsidRDefault="00F67A96" w:rsidP="00682C4C">
            <w:pPr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楷体" w:cs="宋体" w:hint="eastAsia"/>
                <w:color w:val="000000" w:themeColor="text1"/>
                <w:kern w:val="0"/>
                <w:szCs w:val="21"/>
              </w:rPr>
              <w:t>联系</w:t>
            </w:r>
            <w:r w:rsidRPr="00D70573">
              <w:rPr>
                <w:rFonts w:ascii="仿宋_GB2312" w:eastAsia="仿宋_GB2312" w:hAnsi="楷体" w:cs="宋体"/>
                <w:color w:val="000000" w:themeColor="text1"/>
                <w:kern w:val="0"/>
                <w:szCs w:val="21"/>
              </w:rPr>
              <w:t>电话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997DF7">
        <w:trPr>
          <w:trHeight w:val="460"/>
          <w:jc w:val="center"/>
        </w:trPr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楷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楷体" w:cs="宋体" w:hint="eastAsia"/>
                <w:color w:val="000000" w:themeColor="text1"/>
                <w:kern w:val="0"/>
                <w:szCs w:val="21"/>
              </w:rPr>
              <w:t>职  务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楷体" w:cs="宋体" w:hint="eastAsia"/>
                <w:color w:val="000000" w:themeColor="text1"/>
                <w:kern w:val="0"/>
                <w:szCs w:val="21"/>
              </w:rPr>
              <w:t>电子</w:t>
            </w:r>
            <w:r w:rsidRPr="00D70573">
              <w:rPr>
                <w:rFonts w:ascii="仿宋_GB2312" w:eastAsia="仿宋_GB2312" w:hAnsi="楷体" w:cs="宋体"/>
                <w:color w:val="000000" w:themeColor="text1"/>
                <w:kern w:val="0"/>
                <w:szCs w:val="21"/>
              </w:rPr>
              <w:t>邮箱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楷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997DF7">
        <w:trPr>
          <w:trHeight w:val="362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区域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19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区域名称</w:t>
            </w:r>
          </w:p>
        </w:tc>
        <w:tc>
          <w:tcPr>
            <w:tcW w:w="2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区域类型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区域教育行政部门负责人信息</w:t>
            </w:r>
          </w:p>
        </w:tc>
      </w:tr>
      <w:tr w:rsidR="00F67A96" w:rsidRPr="00D70573" w:rsidTr="00997DF7">
        <w:trPr>
          <w:trHeight w:val="274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姓  名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职务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手机号码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办公电话</w:t>
            </w:r>
          </w:p>
        </w:tc>
      </w:tr>
      <w:tr w:rsidR="00F67A96" w:rsidRPr="00D70573" w:rsidTr="00997DF7">
        <w:trPr>
          <w:trHeight w:val="469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997DF7">
        <w:trPr>
          <w:trHeight w:val="489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997DF7">
        <w:trPr>
          <w:trHeight w:val="496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997DF7">
        <w:trPr>
          <w:trHeight w:val="490"/>
          <w:jc w:val="center"/>
        </w:trPr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997DF7">
        <w:trPr>
          <w:trHeight w:val="62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学校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19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学校名称</w:t>
            </w:r>
          </w:p>
        </w:tc>
        <w:tc>
          <w:tcPr>
            <w:tcW w:w="2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学校类型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学校负责人信息</w:t>
            </w:r>
          </w:p>
        </w:tc>
      </w:tr>
      <w:tr w:rsidR="00F67A96" w:rsidRPr="00D70573" w:rsidTr="00997DF7">
        <w:trPr>
          <w:trHeight w:val="222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姓  名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职务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手机号码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  <w:r w:rsidRPr="00D70573">
              <w:rPr>
                <w:rFonts w:ascii="仿宋_GB2312" w:eastAsia="仿宋_GB2312" w:hAnsi="宋体" w:cs="宋体" w:hint="eastAsia"/>
                <w:bCs/>
                <w:color w:val="000000" w:themeColor="text1"/>
                <w:kern w:val="0"/>
                <w:szCs w:val="21"/>
              </w:rPr>
              <w:t>办公电话</w:t>
            </w:r>
          </w:p>
        </w:tc>
      </w:tr>
      <w:tr w:rsidR="00F67A96" w:rsidRPr="00D70573" w:rsidTr="00997DF7">
        <w:trPr>
          <w:trHeight w:val="430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997DF7">
        <w:trPr>
          <w:trHeight w:val="487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997DF7">
        <w:trPr>
          <w:trHeight w:val="494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997DF7">
        <w:trPr>
          <w:trHeight w:val="505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997DF7">
        <w:trPr>
          <w:trHeight w:val="501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</w:tr>
      <w:tr w:rsidR="00F67A96" w:rsidRPr="00D70573" w:rsidTr="00997DF7">
        <w:trPr>
          <w:trHeight w:val="489"/>
          <w:jc w:val="center"/>
        </w:trPr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96" w:rsidRPr="00D70573" w:rsidRDefault="00F67A96" w:rsidP="00682C4C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A96" w:rsidRPr="00D70573" w:rsidRDefault="00F67A96" w:rsidP="00682C4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0"/>
                <w:szCs w:val="21"/>
              </w:rPr>
            </w:pPr>
          </w:p>
        </w:tc>
      </w:tr>
    </w:tbl>
    <w:p w:rsidR="00F67A96" w:rsidRPr="00D70573" w:rsidRDefault="00F67A96" w:rsidP="00F67A96">
      <w:pPr>
        <w:widowControl/>
        <w:shd w:val="clear" w:color="auto" w:fill="FFFFFF"/>
        <w:ind w:right="-58"/>
        <w:rPr>
          <w:rFonts w:ascii="仿宋_GB2312" w:eastAsia="仿宋_GB2312" w:hAnsiTheme="minorEastAsia" w:cs="宋体"/>
          <w:color w:val="000000" w:themeColor="text1"/>
          <w:kern w:val="0"/>
          <w:sz w:val="10"/>
          <w:szCs w:val="10"/>
        </w:rPr>
      </w:pPr>
      <w:r w:rsidRPr="00D70573">
        <w:rPr>
          <w:rFonts w:ascii="仿宋_GB2312" w:eastAsia="仿宋_GB2312" w:hAnsi="宋体" w:cs="宋体" w:hint="eastAsia"/>
          <w:bCs/>
          <w:color w:val="000000" w:themeColor="text1"/>
          <w:kern w:val="0"/>
          <w:szCs w:val="21"/>
        </w:rPr>
        <w:t xml:space="preserve">    注：1.区域类型：地（市）或县（区）； 2.学校类型：幼儿园、小学、初中、普通高中和特殊教育学校。</w:t>
      </w:r>
    </w:p>
    <w:p w:rsidR="00CF69BD" w:rsidRPr="00F67A96" w:rsidRDefault="00CF69BD"/>
    <w:sectPr w:rsidR="00CF69BD" w:rsidRPr="00F67A96" w:rsidSect="00F67A96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10725"/>
      <w:docPartObj>
        <w:docPartGallery w:val="Page Numbers (Bottom of Page)"/>
        <w:docPartUnique/>
      </w:docPartObj>
    </w:sdtPr>
    <w:sdtEndPr/>
    <w:sdtContent>
      <w:p w:rsidR="00174935" w:rsidRDefault="00C54F91">
        <w:pPr>
          <w:pStyle w:val="a3"/>
          <w:jc w:val="center"/>
        </w:pPr>
        <w:r w:rsidRPr="00FE0372">
          <w:fldChar w:fldCharType="begin"/>
        </w:r>
        <w:r>
          <w:instrText xml:space="preserve"> PAGE   \* MERGEFORMAT </w:instrText>
        </w:r>
        <w:r w:rsidRPr="00FE0372">
          <w:fldChar w:fldCharType="separate"/>
        </w:r>
        <w:r w:rsidRPr="00C54F91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174935" w:rsidRDefault="00C54F91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7A96"/>
    <w:rsid w:val="00997DF7"/>
    <w:rsid w:val="00C54F91"/>
    <w:rsid w:val="00CF69BD"/>
    <w:rsid w:val="00F67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67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67A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FA21E-A164-4F14-B683-61BAF8677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375</Words>
  <Characters>2142</Characters>
  <Application>Microsoft Office Word</Application>
  <DocSecurity>0</DocSecurity>
  <Lines>17</Lines>
  <Paragraphs>5</Paragraphs>
  <ScaleCrop>false</ScaleCrop>
  <Company>Sky123.Org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4</cp:revision>
  <dcterms:created xsi:type="dcterms:W3CDTF">2017-11-23T01:12:00Z</dcterms:created>
  <dcterms:modified xsi:type="dcterms:W3CDTF">2017-11-23T01:20:00Z</dcterms:modified>
</cp:coreProperties>
</file>